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28" w:rsidRDefault="00A55628" w:rsidP="00E67B0E">
      <w:pPr>
        <w:jc w:val="center"/>
        <w:rPr>
          <w:b/>
          <w:color w:val="FF0000"/>
          <w:sz w:val="24"/>
          <w:szCs w:val="24"/>
        </w:rPr>
      </w:pPr>
      <w:bookmarkStart w:id="0" w:name="_GoBack"/>
      <w:bookmarkEnd w:id="0"/>
    </w:p>
    <w:p w:rsidR="00A55628" w:rsidRDefault="00A55628" w:rsidP="00E67B0E">
      <w:pPr>
        <w:jc w:val="center"/>
        <w:rPr>
          <w:b/>
          <w:color w:val="FF0000"/>
          <w:sz w:val="24"/>
          <w:szCs w:val="24"/>
        </w:rPr>
      </w:pPr>
    </w:p>
    <w:p w:rsidR="00A55628" w:rsidRDefault="00A55628" w:rsidP="00E67B0E">
      <w:pPr>
        <w:jc w:val="center"/>
        <w:rPr>
          <w:b/>
          <w:color w:val="FF0000"/>
          <w:sz w:val="24"/>
          <w:szCs w:val="24"/>
        </w:rPr>
      </w:pPr>
    </w:p>
    <w:p w:rsidR="00E67B0E" w:rsidRDefault="00E67B0E" w:rsidP="00E67B0E">
      <w:pPr>
        <w:jc w:val="center"/>
        <w:rPr>
          <w:b/>
          <w:color w:val="FF0000"/>
          <w:sz w:val="24"/>
          <w:szCs w:val="24"/>
        </w:rPr>
      </w:pPr>
      <w:r>
        <w:rPr>
          <w:b/>
          <w:color w:val="FF0000"/>
          <w:sz w:val="24"/>
          <w:szCs w:val="24"/>
        </w:rPr>
        <w:t>USD 237 Board of Education Regular Meeting</w:t>
      </w:r>
    </w:p>
    <w:p w:rsidR="00E67B0E" w:rsidRDefault="00E67B0E" w:rsidP="00E67B0E">
      <w:pPr>
        <w:jc w:val="center"/>
        <w:rPr>
          <w:b/>
          <w:color w:val="FF0000"/>
          <w:sz w:val="24"/>
          <w:szCs w:val="24"/>
        </w:rPr>
      </w:pPr>
      <w:r>
        <w:rPr>
          <w:b/>
          <w:color w:val="FF0000"/>
          <w:sz w:val="24"/>
          <w:szCs w:val="24"/>
        </w:rPr>
        <w:t>216 S. Jefferson, Smith Center, KS 66967</w:t>
      </w:r>
    </w:p>
    <w:p w:rsidR="00E67B0E" w:rsidRDefault="00E67B0E" w:rsidP="00E67B0E">
      <w:pPr>
        <w:jc w:val="center"/>
        <w:rPr>
          <w:b/>
          <w:color w:val="FF0000"/>
          <w:sz w:val="24"/>
          <w:szCs w:val="24"/>
        </w:rPr>
      </w:pPr>
      <w:r>
        <w:rPr>
          <w:b/>
          <w:color w:val="FF0000"/>
          <w:sz w:val="24"/>
          <w:szCs w:val="24"/>
        </w:rPr>
        <w:t>Board Minutes for Monday October 11, 2021</w:t>
      </w:r>
    </w:p>
    <w:p w:rsidR="00C33573" w:rsidRDefault="00E67B0E" w:rsidP="00E67B0E">
      <w:pPr>
        <w:jc w:val="center"/>
        <w:rPr>
          <w:b/>
          <w:color w:val="FF0000"/>
          <w:sz w:val="24"/>
          <w:szCs w:val="24"/>
        </w:rPr>
      </w:pPr>
      <w:r>
        <w:rPr>
          <w:b/>
          <w:color w:val="FF0000"/>
          <w:sz w:val="24"/>
          <w:szCs w:val="24"/>
        </w:rPr>
        <w:t>Smith Center Board of Education Meeting Room</w:t>
      </w:r>
    </w:p>
    <w:p w:rsidR="00E67B0E" w:rsidRDefault="00E67B0E" w:rsidP="00E67B0E"/>
    <w:p w:rsidR="00E67B0E" w:rsidRDefault="00E67B0E" w:rsidP="00E67B0E">
      <w:pPr>
        <w:rPr>
          <w:b/>
          <w:color w:val="00B050"/>
          <w:sz w:val="24"/>
          <w:szCs w:val="24"/>
        </w:rPr>
      </w:pPr>
      <w:r>
        <w:rPr>
          <w:b/>
          <w:color w:val="00B050"/>
          <w:sz w:val="24"/>
          <w:szCs w:val="24"/>
        </w:rPr>
        <w:t>ITEM 1. CALL TO ORDER</w:t>
      </w:r>
    </w:p>
    <w:p w:rsidR="00E67B0E" w:rsidRDefault="00E67B0E" w:rsidP="00E67B0E">
      <w:pPr>
        <w:rPr>
          <w:b/>
          <w:color w:val="FF0000"/>
        </w:rPr>
      </w:pPr>
      <w:r>
        <w:t xml:space="preserve">President Theron Haresnape called the meeting to order.                                                     </w:t>
      </w:r>
      <w:r w:rsidRPr="00E67B0E">
        <w:rPr>
          <w:b/>
          <w:color w:val="FF0000"/>
        </w:rPr>
        <w:t>7:</w:t>
      </w:r>
      <w:r w:rsidR="003643D0">
        <w:rPr>
          <w:b/>
          <w:color w:val="FF0000"/>
        </w:rPr>
        <w:t>06</w:t>
      </w:r>
      <w:r w:rsidRPr="00E67B0E">
        <w:rPr>
          <w:b/>
          <w:color w:val="FF0000"/>
        </w:rPr>
        <w:t xml:space="preserve"> PM</w:t>
      </w:r>
    </w:p>
    <w:p w:rsidR="00E67B0E" w:rsidRDefault="00E67B0E" w:rsidP="00E67B0E">
      <w:r>
        <w:t>Present for the call to order were President Theron Haresnape, Bob Dietz, Tim Weltmer, Marty Hanson, Jessica Hawkins and Steve Overmiller,</w:t>
      </w:r>
      <w:r w:rsidR="00FB6E44">
        <w:t xml:space="preserve"> not present for the call to order</w:t>
      </w:r>
      <w:r w:rsidR="0053293E">
        <w:t xml:space="preserve"> was</w:t>
      </w:r>
      <w:r>
        <w:t xml:space="preserve"> Jessica Weltmer. Elementary Principal Michelle Stamm, AD Miranda Attwood, Superintendent Mr. Dustin McEwen and Board Clerk Roberta Reinking. Visitor was Sophia Lorenzen, foreign exchange student with Jessica and Darin Hawkins.</w:t>
      </w:r>
    </w:p>
    <w:p w:rsidR="00E67B0E" w:rsidRDefault="00E67B0E" w:rsidP="00E67B0E">
      <w:pPr>
        <w:rPr>
          <w:b/>
          <w:color w:val="00B050"/>
          <w:sz w:val="24"/>
          <w:szCs w:val="24"/>
        </w:rPr>
      </w:pPr>
      <w:r>
        <w:rPr>
          <w:b/>
          <w:color w:val="00B050"/>
          <w:sz w:val="24"/>
          <w:szCs w:val="24"/>
        </w:rPr>
        <w:t>ITEM 2. APPROVAL OF AGENDA – ADD/DELETE</w:t>
      </w:r>
    </w:p>
    <w:p w:rsidR="00E67B0E" w:rsidRDefault="00E67B0E" w:rsidP="00E67B0E">
      <w:r>
        <w:t xml:space="preserve">Theron Haresnape wants to add Executive Session 9(a) – Personnel and 9(b) </w:t>
      </w:r>
      <w:r w:rsidR="0053293E">
        <w:t>- Personnel</w:t>
      </w:r>
      <w:r>
        <w:t>.</w:t>
      </w:r>
    </w:p>
    <w:p w:rsidR="003643D0" w:rsidRDefault="003643D0" w:rsidP="00E67B0E">
      <w:pPr>
        <w:rPr>
          <w:b/>
          <w:color w:val="FF0000"/>
        </w:rPr>
      </w:pPr>
      <w:r>
        <w:t xml:space="preserve">Bob Dietz made a motion to approve the Agenda with the changes, Jessica Hawkins seconded the motion. The motion was approved by a 6-0 vote.                                                                       </w:t>
      </w:r>
      <w:r w:rsidRPr="003643D0">
        <w:rPr>
          <w:b/>
          <w:color w:val="FF0000"/>
        </w:rPr>
        <w:t>7:11 PM</w:t>
      </w:r>
    </w:p>
    <w:p w:rsidR="003643D0" w:rsidRDefault="003643D0" w:rsidP="00E67B0E">
      <w:pPr>
        <w:rPr>
          <w:b/>
          <w:color w:val="00B050"/>
          <w:sz w:val="24"/>
          <w:szCs w:val="24"/>
        </w:rPr>
      </w:pPr>
      <w:r>
        <w:rPr>
          <w:b/>
          <w:color w:val="00B050"/>
          <w:sz w:val="24"/>
          <w:szCs w:val="24"/>
        </w:rPr>
        <w:t>ITEM 3. APPROVAL OF CONSENSUS ITEMS.</w:t>
      </w:r>
    </w:p>
    <w:p w:rsidR="003643D0" w:rsidRPr="003643D0" w:rsidRDefault="003643D0" w:rsidP="00E67B0E">
      <w:r>
        <w:t>Tim asked about the payment to Tim’s Refrigeration, Mr. McEwen had checked in to this last month and there was a latch on the door that wasn’t working, he thought it had gotten taken care of and maybe the invoice and the fix were crossed in the timing, Mr. McEwen will look into this again.</w:t>
      </w:r>
    </w:p>
    <w:p w:rsidR="00E67B0E" w:rsidRDefault="00E67B0E" w:rsidP="00E67B0E">
      <w:r>
        <w:t xml:space="preserve">Mr. McEwen explained about the Title IX and why it wasn’t on the July Board meeting, he explained the positions for the Title IX. </w:t>
      </w:r>
      <w:r w:rsidR="003643D0">
        <w:t>This will be moved to the July meeting</w:t>
      </w:r>
      <w:r w:rsidR="0053293E">
        <w:t xml:space="preserve"> in 2022</w:t>
      </w:r>
      <w:r w:rsidR="003643D0">
        <w:t xml:space="preserve"> when they appoint the rest of the officers. </w:t>
      </w:r>
      <w:r>
        <w:t>Mr. McEwen will be the District Coordinator, the building Principals will act as the Investigators</w:t>
      </w:r>
      <w:r w:rsidR="0053293E">
        <w:t>,</w:t>
      </w:r>
      <w:r>
        <w:t xml:space="preserve"> when available</w:t>
      </w:r>
      <w:r w:rsidR="003643D0">
        <w:t xml:space="preserve">, the Districts Attorney’s or KASB – Investigators as needed. </w:t>
      </w:r>
    </w:p>
    <w:p w:rsidR="003643D0" w:rsidRDefault="003643D0" w:rsidP="00E67B0E">
      <w:pPr>
        <w:rPr>
          <w:b/>
          <w:color w:val="FF0000"/>
        </w:rPr>
      </w:pPr>
      <w:r>
        <w:t xml:space="preserve">Jessica Hawkins made a motion to approve the consensus items, Bob Dietz seconded the motion. The motion was approved by a 6-0 vote.                                                                                              </w:t>
      </w:r>
      <w:r w:rsidRPr="003643D0">
        <w:rPr>
          <w:b/>
          <w:color w:val="FF0000"/>
        </w:rPr>
        <w:t>7:14 PM</w:t>
      </w:r>
    </w:p>
    <w:p w:rsidR="003643D0" w:rsidRDefault="003643D0" w:rsidP="00E67B0E">
      <w:pPr>
        <w:rPr>
          <w:b/>
          <w:color w:val="00B050"/>
          <w:sz w:val="24"/>
          <w:szCs w:val="24"/>
        </w:rPr>
      </w:pPr>
      <w:r>
        <w:rPr>
          <w:b/>
          <w:color w:val="00B050"/>
          <w:sz w:val="24"/>
          <w:szCs w:val="24"/>
        </w:rPr>
        <w:t>ITEM 4. APPROVAL TO MATCH $9,000 RECEIVED FROM DANE G. HANSEN FOUNDATION FOR PARENTS AS TEACHERS</w:t>
      </w:r>
    </w:p>
    <w:p w:rsidR="00A55628" w:rsidRDefault="003643D0" w:rsidP="00E67B0E">
      <w:r>
        <w:t xml:space="preserve">The </w:t>
      </w:r>
      <w:r w:rsidR="0053293E">
        <w:t xml:space="preserve">Dane G. </w:t>
      </w:r>
      <w:r>
        <w:t xml:space="preserve">Hansen Foundation will give $9,000 to the Parents as Teachers if Smith Center will match the donation, Thunder Ridge and Osborne also contribute a portion as part of having Jennifer Corbett </w:t>
      </w:r>
    </w:p>
    <w:p w:rsidR="00A55628" w:rsidRDefault="00A55628" w:rsidP="00E67B0E"/>
    <w:p w:rsidR="00A55628" w:rsidRDefault="00A55628" w:rsidP="00E67B0E"/>
    <w:p w:rsidR="00A55628" w:rsidRDefault="00A55628" w:rsidP="00E67B0E"/>
    <w:p w:rsidR="003643D0" w:rsidRDefault="003643D0" w:rsidP="00E67B0E">
      <w:r>
        <w:t>come to the</w:t>
      </w:r>
      <w:r w:rsidR="0053293E">
        <w:t>i</w:t>
      </w:r>
      <w:r>
        <w:t xml:space="preserve">r schools also. The $9,000 we will match </w:t>
      </w:r>
      <w:r w:rsidR="0053293E">
        <w:t xml:space="preserve">part of this is refunded by </w:t>
      </w:r>
      <w:r>
        <w:t xml:space="preserve">Thunder Ridge and Osborne </w:t>
      </w:r>
      <w:r w:rsidR="0053293E">
        <w:t>school districts</w:t>
      </w:r>
      <w:r>
        <w:t xml:space="preserve">. </w:t>
      </w:r>
    </w:p>
    <w:p w:rsidR="00FD6584" w:rsidRDefault="00FD6584" w:rsidP="00E67B0E">
      <w:pPr>
        <w:rPr>
          <w:b/>
          <w:color w:val="FF0000"/>
        </w:rPr>
      </w:pPr>
      <w:r>
        <w:t xml:space="preserve">Steve Overmiller made a motion to approve the $9,000 match for Parents as Teachers, Bob Dietz seconded the motion. The motion was approved by a 6-0 vote.                                              </w:t>
      </w:r>
      <w:r w:rsidRPr="00FD6584">
        <w:rPr>
          <w:b/>
          <w:color w:val="FF0000"/>
        </w:rPr>
        <w:t>7:15 PM</w:t>
      </w:r>
    </w:p>
    <w:p w:rsidR="00FD6584" w:rsidRDefault="00FD6584" w:rsidP="00E67B0E">
      <w:pPr>
        <w:rPr>
          <w:b/>
          <w:color w:val="00B050"/>
          <w:sz w:val="24"/>
          <w:szCs w:val="24"/>
        </w:rPr>
      </w:pPr>
      <w:r>
        <w:rPr>
          <w:b/>
          <w:color w:val="00B050"/>
          <w:sz w:val="24"/>
          <w:szCs w:val="24"/>
        </w:rPr>
        <w:t>ITEM 5. DELEGATE ASSEMBILIES SATURDAY NOVEMBER 6 AND THURSDAY DECEMBER 16, NOMINATE A DELEGATE</w:t>
      </w:r>
    </w:p>
    <w:p w:rsidR="00FD6584" w:rsidRDefault="00FD6584" w:rsidP="00E67B0E">
      <w:pPr>
        <w:rPr>
          <w:b/>
          <w:color w:val="FF0000"/>
        </w:rPr>
      </w:pPr>
      <w:r>
        <w:t xml:space="preserve">Steve Overmiller nominated Tim Weltmer as the Delegate, Bob Dietz seconded the motion. The motion was approved by a 6-0 vote.                                                                                                            </w:t>
      </w:r>
      <w:r w:rsidRPr="00FD6584">
        <w:rPr>
          <w:b/>
          <w:color w:val="FF0000"/>
        </w:rPr>
        <w:t>7:17 PM</w:t>
      </w:r>
    </w:p>
    <w:p w:rsidR="0053293E" w:rsidRPr="0053293E" w:rsidRDefault="0053293E" w:rsidP="00E67B0E">
      <w:r>
        <w:t xml:space="preserve">Tim Weltmer asked that Board Clerk Roberta Reinking forward him the email information on the dates. </w:t>
      </w:r>
    </w:p>
    <w:p w:rsidR="00FD6584" w:rsidRDefault="00FD6584" w:rsidP="00E67B0E">
      <w:pPr>
        <w:rPr>
          <w:b/>
          <w:color w:val="00B050"/>
          <w:sz w:val="24"/>
          <w:szCs w:val="24"/>
        </w:rPr>
      </w:pPr>
      <w:r>
        <w:rPr>
          <w:b/>
          <w:color w:val="00B050"/>
          <w:sz w:val="24"/>
          <w:szCs w:val="24"/>
        </w:rPr>
        <w:t>ITEM 6. DISCUSSION OF ESSER II FUNDS</w:t>
      </w:r>
    </w:p>
    <w:p w:rsidR="00FD6584" w:rsidRPr="00E73723" w:rsidRDefault="00653179" w:rsidP="00E67B0E">
      <w:r>
        <w:t>In the Friday weekly report to the board members, Mr. McEwen included</w:t>
      </w:r>
      <w:r w:rsidR="00FD6584" w:rsidRPr="00E73723">
        <w:t xml:space="preserve"> idea</w:t>
      </w:r>
      <w:r>
        <w:t>s</w:t>
      </w:r>
      <w:r w:rsidR="00FD6584" w:rsidRPr="00E73723">
        <w:t xml:space="preserve"> on where the ESSER</w:t>
      </w:r>
      <w:r w:rsidR="0053293E">
        <w:t xml:space="preserve"> II</w:t>
      </w:r>
      <w:r w:rsidR="00FD6584" w:rsidRPr="00E73723">
        <w:t xml:space="preserve"> funds could be spent, he told them he had talked to Laura with KSAB today and she was checking to see where we were on ideas. The board looked over the items with some discussion on some of the items. Mr. McEwen explained that it didn’t have to all </w:t>
      </w:r>
      <w:r w:rsidR="00E73723" w:rsidRPr="00E73723">
        <w:t xml:space="preserve">be ear tagged at this time and we could use later as needed or if something else </w:t>
      </w:r>
      <w:r>
        <w:t>were to come</w:t>
      </w:r>
      <w:r w:rsidR="00E73723" w:rsidRPr="00E73723">
        <w:t xml:space="preserve"> up or costs were higher when the time came to use pay for it. The board feels like the proposal looks good and told Mr. McEwen to go ahead and submit.  </w:t>
      </w:r>
    </w:p>
    <w:p w:rsidR="00E73723" w:rsidRDefault="00E73723" w:rsidP="00E67B0E">
      <w:pPr>
        <w:rPr>
          <w:b/>
          <w:color w:val="00B050"/>
          <w:sz w:val="24"/>
          <w:szCs w:val="24"/>
        </w:rPr>
      </w:pPr>
      <w:r>
        <w:rPr>
          <w:b/>
          <w:color w:val="00B050"/>
          <w:sz w:val="24"/>
          <w:szCs w:val="24"/>
        </w:rPr>
        <w:t>ITEM 7. PUBLIC FORUM</w:t>
      </w:r>
    </w:p>
    <w:p w:rsidR="00E73723" w:rsidRDefault="00E73723" w:rsidP="00E67B0E">
      <w:r>
        <w:t>Nothing tonight.</w:t>
      </w:r>
    </w:p>
    <w:p w:rsidR="00E73723" w:rsidRDefault="00E73723" w:rsidP="00E67B0E">
      <w:pPr>
        <w:rPr>
          <w:b/>
          <w:color w:val="00B050"/>
          <w:sz w:val="24"/>
          <w:szCs w:val="24"/>
        </w:rPr>
      </w:pPr>
      <w:r>
        <w:rPr>
          <w:b/>
          <w:color w:val="00B050"/>
          <w:sz w:val="24"/>
          <w:szCs w:val="24"/>
        </w:rPr>
        <w:t>ITEM 8. REPORTS</w:t>
      </w:r>
    </w:p>
    <w:p w:rsidR="00E73723" w:rsidRDefault="00E73723" w:rsidP="00E67B0E">
      <w:r>
        <w:t>Jessica Hawkins explained some of the places the Special Ed has been working on spending the ESSER II Funds.  They are looking at retention of employees, certification programs, staff education</w:t>
      </w:r>
      <w:r w:rsidR="00653179">
        <w:t>, equipment to help</w:t>
      </w:r>
      <w:r>
        <w:t xml:space="preserve"> meet the needs of the kids</w:t>
      </w:r>
      <w:r w:rsidR="00653179">
        <w:t xml:space="preserve"> and</w:t>
      </w:r>
      <w:r>
        <w:t xml:space="preserve"> retention of staff. Marty Hanson mentioned that Deb really liked the new Director Cher Grieving, Theron knew her from Farm Bureau and really liked her and felt coming from the community it would make a difference. </w:t>
      </w:r>
    </w:p>
    <w:p w:rsidR="00E73723" w:rsidRDefault="00E73723" w:rsidP="00E67B0E">
      <w:r>
        <w:t>Mr. Koelsch not at the meeting, Jessica Hawkins made the comment about the IPS and had heard really good things about the program. Theron had also heard good things, Miranda felt it was very beneficial to the kids and was really impressed to have people with local ties</w:t>
      </w:r>
      <w:r w:rsidR="00653179">
        <w:t>,</w:t>
      </w:r>
      <w:r>
        <w:t xml:space="preserve"> in to talk. </w:t>
      </w:r>
    </w:p>
    <w:p w:rsidR="00E73723" w:rsidRDefault="00E73723" w:rsidP="00E67B0E">
      <w:r>
        <w:t>Mrs. Stamm, she had nothing to add</w:t>
      </w:r>
      <w:r w:rsidR="00653179">
        <w:t>,</w:t>
      </w:r>
      <w:r>
        <w:t xml:space="preserve"> asked if anyone had any questions</w:t>
      </w:r>
      <w:r w:rsidR="00B626C5">
        <w:t>, Tim mentioned the 6</w:t>
      </w:r>
      <w:r w:rsidR="00B626C5" w:rsidRPr="00B626C5">
        <w:rPr>
          <w:vertAlign w:val="superscript"/>
        </w:rPr>
        <w:t>th</w:t>
      </w:r>
      <w:r w:rsidR="00B626C5">
        <w:t xml:space="preserve"> grade </w:t>
      </w:r>
      <w:r w:rsidR="00653179">
        <w:t>cell project</w:t>
      </w:r>
      <w:r w:rsidR="00B626C5">
        <w:t xml:space="preserve"> and </w:t>
      </w:r>
      <w:r w:rsidR="00653179">
        <w:t xml:space="preserve">other </w:t>
      </w:r>
      <w:r w:rsidR="00B626C5">
        <w:t>opportunit</w:t>
      </w:r>
      <w:r w:rsidR="00653179">
        <w:t>ies for other classes</w:t>
      </w:r>
      <w:r w:rsidR="00B626C5">
        <w:t xml:space="preserve"> like that. Marty asked about a covering for the gym floor since it had just been completely redone. He said there was a lot of traffic last week for the book fair and felt maybe having the floor covered would have been a good idea. The discussed maybe using the one from the high school, concern was how bulky it would be and storage. Mr. McEwen will talk to A.J. and see what he knows about the floor covering. </w:t>
      </w:r>
    </w:p>
    <w:p w:rsidR="00A55628" w:rsidRDefault="00A55628" w:rsidP="00E67B0E"/>
    <w:p w:rsidR="00A55628" w:rsidRDefault="00A55628" w:rsidP="00E67B0E"/>
    <w:p w:rsidR="00A55628" w:rsidRDefault="00A55628" w:rsidP="00E67B0E"/>
    <w:p w:rsidR="00B626C5" w:rsidRDefault="00B626C5" w:rsidP="00E67B0E">
      <w:r>
        <w:t xml:space="preserve">Mr. McEwen, he wanted to mention the FCCLA event last week, he was really impressed with the attendance and all the work that was put into the day. This being his first Homecoming he thought it was a great day, the change and going by the Elementary school was a really good idea and the kids loved it. The win in the evening and the great character our kids showed at the game was also </w:t>
      </w:r>
      <w:r w:rsidR="00DA5608">
        <w:t>impressive</w:t>
      </w:r>
      <w:r>
        <w:t xml:space="preserve">. He talked to Darla Smith last week with Smoky Hills about the KESA, the spring of 2020 when COVID hit everything went into pause mode. This is year 4 and they want to try to get a “jump start” to get it going again, Mr. McEwen, Miranda </w:t>
      </w:r>
      <w:r w:rsidR="00653179">
        <w:t xml:space="preserve">Attwood </w:t>
      </w:r>
      <w:r>
        <w:t>and Patrick Miller are going to be working together to get this going. It will take multiple people collecting data to get it up and going again.</w:t>
      </w:r>
    </w:p>
    <w:p w:rsidR="0099416C" w:rsidRDefault="00B626C5" w:rsidP="00E67B0E">
      <w:r>
        <w:t xml:space="preserve">COVID Mr. McEwen just want to put this out there for the board to have an idea “in case” on what they want </w:t>
      </w:r>
      <w:r w:rsidR="0099416C">
        <w:t xml:space="preserve">it </w:t>
      </w:r>
      <w:r>
        <w:t>to look like if needed. Mr. McEwen has talked to Jessica Lehmann and Kristy Stewart at the County Health</w:t>
      </w:r>
      <w:r w:rsidR="00DA5608">
        <w:t>.</w:t>
      </w:r>
      <w:r>
        <w:t xml:space="preserve"> He mentioned that last week Mrs. Stamm and nurse Alana ha</w:t>
      </w:r>
      <w:r w:rsidR="0099416C">
        <w:t>d</w:t>
      </w:r>
      <w:r>
        <w:t xml:space="preserve"> to </w:t>
      </w:r>
      <w:r w:rsidR="00CA29CA">
        <w:t xml:space="preserve">made calls for contact tracing, </w:t>
      </w:r>
      <w:r w:rsidR="00DA5608">
        <w:t>this takes time away from their other responsibilities</w:t>
      </w:r>
      <w:r w:rsidR="00CA29CA">
        <w:t>. If we have additional cases th</w:t>
      </w:r>
      <w:r w:rsidR="00DA5608">
        <w:t>is</w:t>
      </w:r>
      <w:r w:rsidR="00CA29CA">
        <w:t xml:space="preserve"> might be a process we will need to address. </w:t>
      </w:r>
      <w:r w:rsidR="00DA5608">
        <w:t>We continue to work on c</w:t>
      </w:r>
      <w:r w:rsidR="00CA29CA">
        <w:t>ommunication</w:t>
      </w:r>
      <w:r w:rsidR="00DA5608">
        <w:t>,</w:t>
      </w:r>
      <w:r w:rsidR="00CA29CA">
        <w:t xml:space="preserve"> as far as quarantine and time in quarantine. Mr. McEwen just wants the boards thoughts on how to handle the situation if it should arise, just something to be thinking about. Tim asked about the 72 hours is it just running a temp or throwing up or diarrhea. Mrs. Stamm said they keep them in the </w:t>
      </w:r>
      <w:r w:rsidR="00A55628">
        <w:t>nurse’s</w:t>
      </w:r>
      <w:r w:rsidR="00CA29CA">
        <w:t xml:space="preserve"> office for 1 hour if they are running a temp or not feeling good and reevaluate then. </w:t>
      </w:r>
      <w:r w:rsidR="0099416C">
        <w:t xml:space="preserve">The Board feels we should follow what Smith County Health Department recommend as well as the Health Professionals, they feel Mr. McEwen will do what is best. </w:t>
      </w:r>
    </w:p>
    <w:p w:rsidR="00CA29CA" w:rsidRDefault="00CA29CA" w:rsidP="00E67B0E">
      <w:pPr>
        <w:rPr>
          <w:b/>
          <w:color w:val="00B050"/>
          <w:sz w:val="24"/>
          <w:szCs w:val="24"/>
        </w:rPr>
      </w:pPr>
      <w:r>
        <w:rPr>
          <w:b/>
          <w:color w:val="00B050"/>
          <w:sz w:val="24"/>
          <w:szCs w:val="24"/>
        </w:rPr>
        <w:t>TEM 9(a). EXECUTIVE SESSION – PERSONNEL</w:t>
      </w:r>
    </w:p>
    <w:p w:rsidR="00CA29CA" w:rsidRDefault="00CA29CA" w:rsidP="00E67B0E">
      <w:pPr>
        <w:rPr>
          <w:b/>
          <w:color w:val="FF0000"/>
        </w:rPr>
      </w:pPr>
      <w:r>
        <w:t xml:space="preserve">Bob Dietz made a motion to go into Executive Session – Personnel for 10 minutes, Jessica Hawkins seconded the motion. The motion </w:t>
      </w:r>
      <w:r w:rsidR="009C6030">
        <w:t xml:space="preserve">was approved by a 6-0 vote.                                       </w:t>
      </w:r>
      <w:r w:rsidR="009C6030" w:rsidRPr="009C6030">
        <w:rPr>
          <w:b/>
          <w:color w:val="FF0000"/>
        </w:rPr>
        <w:t>8:00 PM</w:t>
      </w:r>
    </w:p>
    <w:p w:rsidR="009C6030" w:rsidRDefault="009C6030" w:rsidP="00E67B0E">
      <w:r>
        <w:t>The board invited Mr. McEwen and Miranda Attwood to stay for the closed meeting.</w:t>
      </w:r>
    </w:p>
    <w:p w:rsidR="009C6030" w:rsidRDefault="009C6030" w:rsidP="00E67B0E">
      <w:r>
        <w:t>Roberta Reinking left the closed meeting.</w:t>
      </w:r>
    </w:p>
    <w:p w:rsidR="009C6030" w:rsidRDefault="009C6030" w:rsidP="00E67B0E">
      <w:r>
        <w:t xml:space="preserve">Mrs. Stamm left the meeting. </w:t>
      </w:r>
    </w:p>
    <w:p w:rsidR="009C6030" w:rsidRDefault="009C6030" w:rsidP="00E67B0E">
      <w:r>
        <w:t>Roberta Reinking returned to the meeting.</w:t>
      </w:r>
    </w:p>
    <w:p w:rsidR="009C6030" w:rsidRDefault="009C6030" w:rsidP="009C6030">
      <w:pPr>
        <w:rPr>
          <w:b/>
          <w:color w:val="FF0000"/>
        </w:rPr>
      </w:pPr>
      <w:r>
        <w:t xml:space="preserve">Bob Dietz made a motion to go into Executive Session – Personnel for 10 minutes, Jessica Hawkins seconded the motion. The motion was approved by a 6-0 vote.                                       </w:t>
      </w:r>
      <w:r w:rsidRPr="009C6030">
        <w:rPr>
          <w:b/>
          <w:color w:val="FF0000"/>
        </w:rPr>
        <w:t>8:</w:t>
      </w:r>
      <w:r>
        <w:rPr>
          <w:b/>
          <w:color w:val="FF0000"/>
        </w:rPr>
        <w:t>1</w:t>
      </w:r>
      <w:r w:rsidRPr="009C6030">
        <w:rPr>
          <w:b/>
          <w:color w:val="FF0000"/>
        </w:rPr>
        <w:t>0 PM</w:t>
      </w:r>
    </w:p>
    <w:p w:rsidR="009C6030" w:rsidRDefault="009C6030" w:rsidP="009C6030">
      <w:r>
        <w:t>The board invited Mr. McEwen and Miranda Attwood to stay for the closed meeting.</w:t>
      </w:r>
    </w:p>
    <w:p w:rsidR="009C6030" w:rsidRDefault="009C6030" w:rsidP="009C6030">
      <w:r>
        <w:t>Roberta Reinking left the closed meeting.</w:t>
      </w:r>
    </w:p>
    <w:p w:rsidR="009C6030" w:rsidRDefault="009C6030" w:rsidP="009C6030">
      <w:r>
        <w:t>Roberta Reinking returned to the meeting.</w:t>
      </w:r>
    </w:p>
    <w:p w:rsidR="00A55628" w:rsidRDefault="00A55628" w:rsidP="009C6030"/>
    <w:p w:rsidR="00A55628" w:rsidRDefault="00A55628" w:rsidP="009C6030"/>
    <w:p w:rsidR="00A55628" w:rsidRDefault="00A55628" w:rsidP="009C6030"/>
    <w:p w:rsidR="00A55628" w:rsidRDefault="00A55628" w:rsidP="009C6030"/>
    <w:p w:rsidR="009C6030" w:rsidRDefault="009C6030" w:rsidP="009C6030">
      <w:pPr>
        <w:rPr>
          <w:b/>
          <w:color w:val="FF0000"/>
        </w:rPr>
      </w:pPr>
      <w:r>
        <w:t xml:space="preserve">Bob Dietz made a motion to go into Executive Session – Personnel for </w:t>
      </w:r>
      <w:r w:rsidR="00067C3A">
        <w:t>5</w:t>
      </w:r>
      <w:r>
        <w:t xml:space="preserve"> minutes, Jessica Hawkins seconded the motion. The motion was approved by a 6-0 vote.                                       </w:t>
      </w:r>
      <w:r w:rsidRPr="009C6030">
        <w:rPr>
          <w:b/>
          <w:color w:val="FF0000"/>
        </w:rPr>
        <w:t>8:</w:t>
      </w:r>
      <w:r w:rsidR="00067C3A">
        <w:rPr>
          <w:b/>
          <w:color w:val="FF0000"/>
        </w:rPr>
        <w:t>15</w:t>
      </w:r>
      <w:r w:rsidRPr="009C6030">
        <w:rPr>
          <w:b/>
          <w:color w:val="FF0000"/>
        </w:rPr>
        <w:t xml:space="preserve"> PM</w:t>
      </w:r>
    </w:p>
    <w:p w:rsidR="009C6030" w:rsidRDefault="009C6030" w:rsidP="009C6030">
      <w:r>
        <w:t>The board invited Mr. McEwen and Miranda Attwood to stay for the closed meeting.</w:t>
      </w:r>
    </w:p>
    <w:p w:rsidR="009C6030" w:rsidRDefault="009C6030" w:rsidP="009C6030">
      <w:r>
        <w:t>Roberta Reinking left the closed meeting.</w:t>
      </w:r>
    </w:p>
    <w:p w:rsidR="009C6030" w:rsidRDefault="009C6030" w:rsidP="009C6030">
      <w:r>
        <w:t>R</w:t>
      </w:r>
      <w:r w:rsidR="0099416C">
        <w:t>ob</w:t>
      </w:r>
      <w:r>
        <w:t>erta Reinking returned to the meeting.</w:t>
      </w:r>
    </w:p>
    <w:p w:rsidR="009C6030" w:rsidRDefault="009C6030" w:rsidP="009C6030">
      <w:pPr>
        <w:rPr>
          <w:b/>
          <w:color w:val="FF0000"/>
        </w:rPr>
      </w:pPr>
      <w:r>
        <w:t xml:space="preserve">Bob Dietz made a motion to go into Executive Session – Personnel for </w:t>
      </w:r>
      <w:r w:rsidR="00067C3A">
        <w:t>10</w:t>
      </w:r>
      <w:r>
        <w:t xml:space="preserve"> minutes, Jessica Hawkins seconded the motion. The motion was approved by a 6-0 vote.                                       </w:t>
      </w:r>
      <w:r w:rsidRPr="009C6030">
        <w:rPr>
          <w:b/>
          <w:color w:val="FF0000"/>
        </w:rPr>
        <w:t>8:</w:t>
      </w:r>
      <w:r w:rsidR="00067C3A">
        <w:rPr>
          <w:b/>
          <w:color w:val="FF0000"/>
        </w:rPr>
        <w:t>25</w:t>
      </w:r>
      <w:r w:rsidRPr="009C6030">
        <w:rPr>
          <w:b/>
          <w:color w:val="FF0000"/>
        </w:rPr>
        <w:t xml:space="preserve"> PM</w:t>
      </w:r>
    </w:p>
    <w:p w:rsidR="009C6030" w:rsidRDefault="009C6030" w:rsidP="009C6030">
      <w:r>
        <w:t>The board invited Mr. McEwen and Miranda Attwood to stay for the closed meeting.</w:t>
      </w:r>
    </w:p>
    <w:p w:rsidR="009C6030" w:rsidRDefault="009C6030" w:rsidP="009C6030">
      <w:r>
        <w:t>Roberta Reinking left the closed meeting.</w:t>
      </w:r>
    </w:p>
    <w:p w:rsidR="009C6030" w:rsidRDefault="009C6030" w:rsidP="009C6030">
      <w:r>
        <w:t>Roberta Reinking returned to the meeting.</w:t>
      </w:r>
    </w:p>
    <w:p w:rsidR="00067C3A" w:rsidRDefault="00067C3A" w:rsidP="00067C3A">
      <w:pPr>
        <w:rPr>
          <w:b/>
          <w:color w:val="FF0000"/>
        </w:rPr>
      </w:pPr>
      <w:r>
        <w:t xml:space="preserve">Bob Dietz made a motion to go into Executive Session – Personnel for 10 minutes, Jessica Hawkins seconded the motion. The motion was approved by a 6-0 vote.                                        </w:t>
      </w:r>
      <w:r w:rsidRPr="009C6030">
        <w:rPr>
          <w:b/>
          <w:color w:val="FF0000"/>
        </w:rPr>
        <w:t>8:</w:t>
      </w:r>
      <w:r>
        <w:rPr>
          <w:b/>
          <w:color w:val="FF0000"/>
        </w:rPr>
        <w:t>35</w:t>
      </w:r>
      <w:r w:rsidRPr="009C6030">
        <w:rPr>
          <w:b/>
          <w:color w:val="FF0000"/>
        </w:rPr>
        <w:t xml:space="preserve"> PM</w:t>
      </w:r>
    </w:p>
    <w:p w:rsidR="00067C3A" w:rsidRDefault="00067C3A" w:rsidP="00067C3A">
      <w:r>
        <w:t>The board invited Mr. McEwen to stay for the closed meeting.</w:t>
      </w:r>
    </w:p>
    <w:p w:rsidR="00067C3A" w:rsidRDefault="00067C3A" w:rsidP="00067C3A">
      <w:r>
        <w:t>Roberta Reinking left the closed meeting.</w:t>
      </w:r>
    </w:p>
    <w:p w:rsidR="00067C3A" w:rsidRDefault="00067C3A" w:rsidP="00067C3A">
      <w:r>
        <w:t xml:space="preserve">Miranda Attwood left the meeting. </w:t>
      </w:r>
    </w:p>
    <w:p w:rsidR="00067C3A" w:rsidRDefault="00067C3A" w:rsidP="00067C3A">
      <w:r>
        <w:t>Roberta Reinking returned to the meeting.</w:t>
      </w:r>
    </w:p>
    <w:p w:rsidR="00067C3A" w:rsidRDefault="00067C3A" w:rsidP="00067C3A">
      <w:pPr>
        <w:rPr>
          <w:b/>
          <w:color w:val="FF0000"/>
        </w:rPr>
      </w:pPr>
      <w:r>
        <w:t xml:space="preserve">Bob Dietz made a motion to go into Executive Session – Personnel for 5 minutes, Jessica Hawkins seconded the motion. The motion was approved by a 6-0 vote.                                        </w:t>
      </w:r>
      <w:r w:rsidRPr="009C6030">
        <w:rPr>
          <w:b/>
          <w:color w:val="FF0000"/>
        </w:rPr>
        <w:t>8:</w:t>
      </w:r>
      <w:r>
        <w:rPr>
          <w:b/>
          <w:color w:val="FF0000"/>
        </w:rPr>
        <w:t>40</w:t>
      </w:r>
      <w:r w:rsidRPr="009C6030">
        <w:rPr>
          <w:b/>
          <w:color w:val="FF0000"/>
        </w:rPr>
        <w:t xml:space="preserve"> PM</w:t>
      </w:r>
    </w:p>
    <w:p w:rsidR="00067C3A" w:rsidRDefault="00067C3A" w:rsidP="00067C3A">
      <w:r>
        <w:t>The board invited Mr. McEwen to stay for the closed meeting.</w:t>
      </w:r>
    </w:p>
    <w:p w:rsidR="00067C3A" w:rsidRDefault="00067C3A" w:rsidP="00067C3A">
      <w:r>
        <w:t>Roberta Reinking left the closed meeting.</w:t>
      </w:r>
    </w:p>
    <w:p w:rsidR="00067C3A" w:rsidRDefault="00067C3A" w:rsidP="00067C3A">
      <w:r>
        <w:t>Roberta Reinking returned to the meeting.</w:t>
      </w:r>
    </w:p>
    <w:p w:rsidR="00067C3A" w:rsidRDefault="00067C3A" w:rsidP="00067C3A">
      <w:pPr>
        <w:rPr>
          <w:b/>
          <w:color w:val="FF0000"/>
        </w:rPr>
      </w:pPr>
      <w:r>
        <w:t xml:space="preserve">Bob Dietz made a motion to go into Executive Session – Personnel for 5 minutes, Jessica Hawkins seconded the motion. The motion was approved by a 6-0 vote.                                        </w:t>
      </w:r>
      <w:r w:rsidRPr="009C6030">
        <w:rPr>
          <w:b/>
          <w:color w:val="FF0000"/>
        </w:rPr>
        <w:t>8:</w:t>
      </w:r>
      <w:r>
        <w:rPr>
          <w:b/>
          <w:color w:val="FF0000"/>
        </w:rPr>
        <w:t>45</w:t>
      </w:r>
      <w:r w:rsidRPr="009C6030">
        <w:rPr>
          <w:b/>
          <w:color w:val="FF0000"/>
        </w:rPr>
        <w:t xml:space="preserve"> PM</w:t>
      </w:r>
    </w:p>
    <w:p w:rsidR="00067C3A" w:rsidRDefault="00067C3A" w:rsidP="00067C3A">
      <w:r>
        <w:t>The board invited Mr. McEwen to stay for the closed meeting.</w:t>
      </w:r>
    </w:p>
    <w:p w:rsidR="00067C3A" w:rsidRDefault="00067C3A" w:rsidP="00067C3A">
      <w:r>
        <w:t>Roberta Reinking left the closed meeting.</w:t>
      </w:r>
    </w:p>
    <w:p w:rsidR="00067C3A" w:rsidRDefault="00067C3A" w:rsidP="00067C3A">
      <w:r>
        <w:t>Roberta Reinking returned to the meeting.</w:t>
      </w:r>
    </w:p>
    <w:p w:rsidR="00067C3A" w:rsidRDefault="00067C3A" w:rsidP="00067C3A">
      <w:pPr>
        <w:rPr>
          <w:b/>
          <w:color w:val="FF0000"/>
        </w:rPr>
      </w:pPr>
      <w:r>
        <w:t xml:space="preserve">Bob Dietz made a motion to go into Executive Session – Personnel for 5 minutes, Jessica Hawkins seconded the motion. The motion was approved by a 6-0 vote.                                        </w:t>
      </w:r>
      <w:r w:rsidRPr="009C6030">
        <w:rPr>
          <w:b/>
          <w:color w:val="FF0000"/>
        </w:rPr>
        <w:t>8:</w:t>
      </w:r>
      <w:r>
        <w:rPr>
          <w:b/>
          <w:color w:val="FF0000"/>
        </w:rPr>
        <w:t>50</w:t>
      </w:r>
      <w:r w:rsidRPr="009C6030">
        <w:rPr>
          <w:b/>
          <w:color w:val="FF0000"/>
        </w:rPr>
        <w:t xml:space="preserve"> PM</w:t>
      </w:r>
    </w:p>
    <w:p w:rsidR="00A55628" w:rsidRDefault="00A55628" w:rsidP="00067C3A"/>
    <w:p w:rsidR="00A55628" w:rsidRDefault="00A55628" w:rsidP="00067C3A"/>
    <w:p w:rsidR="00A55628" w:rsidRDefault="00A55628" w:rsidP="00067C3A"/>
    <w:p w:rsidR="00067C3A" w:rsidRDefault="00067C3A" w:rsidP="00067C3A">
      <w:r>
        <w:t>The board invited Mr. McEwen to stay for the closed meeting.</w:t>
      </w:r>
    </w:p>
    <w:p w:rsidR="00067C3A" w:rsidRDefault="00067C3A" w:rsidP="00067C3A">
      <w:r>
        <w:t>Roberta Reinking left the closed meeting.</w:t>
      </w:r>
    </w:p>
    <w:p w:rsidR="00067C3A" w:rsidRDefault="00067C3A" w:rsidP="00067C3A">
      <w:r>
        <w:t>Roberta Reinking returned to the meeting.</w:t>
      </w:r>
    </w:p>
    <w:p w:rsidR="002D0EC8" w:rsidRDefault="002D0EC8" w:rsidP="00067C3A">
      <w:pPr>
        <w:rPr>
          <w:b/>
          <w:color w:val="FF0000"/>
        </w:rPr>
      </w:pPr>
      <w:r>
        <w:t xml:space="preserve">Jessica Hawkins left the meeting.                                                                                            </w:t>
      </w:r>
      <w:r w:rsidRPr="002D0EC8">
        <w:rPr>
          <w:b/>
          <w:color w:val="FF0000"/>
        </w:rPr>
        <w:t>9:04 PM</w:t>
      </w:r>
    </w:p>
    <w:p w:rsidR="0053293E" w:rsidRDefault="0053293E" w:rsidP="0053293E">
      <w:pPr>
        <w:rPr>
          <w:b/>
          <w:color w:val="FF0000"/>
        </w:rPr>
      </w:pPr>
      <w:r>
        <w:t xml:space="preserve">Jessica Hawkins returned to the meeting.                                                          </w:t>
      </w:r>
      <w:r w:rsidR="0099416C">
        <w:t xml:space="preserve">      </w:t>
      </w:r>
      <w:r>
        <w:t xml:space="preserve">             </w:t>
      </w:r>
      <w:r w:rsidRPr="002D0EC8">
        <w:rPr>
          <w:b/>
          <w:color w:val="FF0000"/>
        </w:rPr>
        <w:t>9:0</w:t>
      </w:r>
      <w:r>
        <w:rPr>
          <w:b/>
          <w:color w:val="FF0000"/>
        </w:rPr>
        <w:t>6</w:t>
      </w:r>
      <w:r w:rsidRPr="002D0EC8">
        <w:rPr>
          <w:b/>
          <w:color w:val="FF0000"/>
        </w:rPr>
        <w:t xml:space="preserve"> PM</w:t>
      </w:r>
    </w:p>
    <w:p w:rsidR="00067C3A" w:rsidRDefault="00067C3A" w:rsidP="00067C3A">
      <w:pPr>
        <w:rPr>
          <w:b/>
          <w:color w:val="00B050"/>
          <w:sz w:val="24"/>
          <w:szCs w:val="24"/>
        </w:rPr>
      </w:pPr>
      <w:r>
        <w:rPr>
          <w:b/>
          <w:color w:val="00B050"/>
          <w:sz w:val="24"/>
          <w:szCs w:val="24"/>
        </w:rPr>
        <w:t xml:space="preserve">ITEM 9(b). EXECUTIVE SESSION </w:t>
      </w:r>
      <w:r w:rsidR="002D0EC8">
        <w:rPr>
          <w:b/>
          <w:color w:val="00B050"/>
          <w:sz w:val="24"/>
          <w:szCs w:val="24"/>
        </w:rPr>
        <w:t>–</w:t>
      </w:r>
      <w:r>
        <w:rPr>
          <w:b/>
          <w:color w:val="00B050"/>
          <w:sz w:val="24"/>
          <w:szCs w:val="24"/>
        </w:rPr>
        <w:t xml:space="preserve"> PERSONNEL</w:t>
      </w:r>
    </w:p>
    <w:p w:rsidR="002D0EC8" w:rsidRDefault="002D0EC8" w:rsidP="00067C3A">
      <w:pPr>
        <w:rPr>
          <w:b/>
          <w:color w:val="FF0000"/>
        </w:rPr>
      </w:pPr>
      <w:r>
        <w:t xml:space="preserve">Tim made a motion to go into executive session for 15 minutes – personnel, Bob Dietz seconded the motion. The motion was approved by a 6-0 vote.                                             </w:t>
      </w:r>
      <w:r w:rsidR="0099416C">
        <w:t xml:space="preserve">    </w:t>
      </w:r>
      <w:r>
        <w:t xml:space="preserve">             </w:t>
      </w:r>
      <w:r w:rsidRPr="002D0EC8">
        <w:rPr>
          <w:b/>
          <w:color w:val="FF0000"/>
        </w:rPr>
        <w:t>9:0</w:t>
      </w:r>
      <w:r w:rsidR="0053293E">
        <w:rPr>
          <w:b/>
          <w:color w:val="FF0000"/>
        </w:rPr>
        <w:t>7</w:t>
      </w:r>
      <w:r w:rsidRPr="002D0EC8">
        <w:rPr>
          <w:b/>
          <w:color w:val="FF0000"/>
        </w:rPr>
        <w:t xml:space="preserve"> PM</w:t>
      </w:r>
    </w:p>
    <w:p w:rsidR="002D0EC8" w:rsidRPr="002D0EC8" w:rsidRDefault="002D0EC8" w:rsidP="00067C3A">
      <w:r>
        <w:t xml:space="preserve">Mr. McEwen and Roberta Reinking left the closed meeting. </w:t>
      </w:r>
    </w:p>
    <w:p w:rsidR="002D0EC8" w:rsidRDefault="002D0EC8" w:rsidP="00067C3A">
      <w:pPr>
        <w:rPr>
          <w:b/>
          <w:color w:val="FF0000"/>
        </w:rPr>
      </w:pPr>
      <w:r>
        <w:t xml:space="preserve">Tim made a motion to go into executive session for 10 minutes – personnel, Bob Dietz seconded the motion. The motion was approved by a 6-0 vote.                                               </w:t>
      </w:r>
      <w:r w:rsidR="0099416C">
        <w:t xml:space="preserve">   </w:t>
      </w:r>
      <w:r>
        <w:t xml:space="preserve">            </w:t>
      </w:r>
      <w:r w:rsidRPr="002D0EC8">
        <w:rPr>
          <w:b/>
          <w:color w:val="FF0000"/>
        </w:rPr>
        <w:t>9:2</w:t>
      </w:r>
      <w:r w:rsidR="0053293E">
        <w:rPr>
          <w:b/>
          <w:color w:val="FF0000"/>
        </w:rPr>
        <w:t>2</w:t>
      </w:r>
      <w:r w:rsidRPr="002D0EC8">
        <w:rPr>
          <w:b/>
          <w:color w:val="FF0000"/>
        </w:rPr>
        <w:t xml:space="preserve"> PM</w:t>
      </w:r>
    </w:p>
    <w:p w:rsidR="002D0EC8" w:rsidRDefault="002D0EC8" w:rsidP="002D0EC8">
      <w:r>
        <w:t xml:space="preserve">Mr. McEwen and Roberta Reinking left the closed meeting. </w:t>
      </w:r>
    </w:p>
    <w:p w:rsidR="00133E05" w:rsidRDefault="00133E05" w:rsidP="002D0EC8">
      <w:r>
        <w:t xml:space="preserve">Mr. McEwen and Roberta Reinking returned to the meeting.                                         </w:t>
      </w:r>
      <w:r w:rsidRPr="00133E05">
        <w:rPr>
          <w:b/>
          <w:color w:val="FF0000"/>
        </w:rPr>
        <w:t>9:32 PM</w:t>
      </w:r>
    </w:p>
    <w:p w:rsidR="0099416C" w:rsidRDefault="0099416C" w:rsidP="002D0EC8">
      <w:pPr>
        <w:rPr>
          <w:b/>
          <w:color w:val="00B050"/>
          <w:sz w:val="24"/>
          <w:szCs w:val="24"/>
        </w:rPr>
      </w:pPr>
      <w:r>
        <w:rPr>
          <w:b/>
          <w:color w:val="00B050"/>
          <w:sz w:val="24"/>
          <w:szCs w:val="24"/>
        </w:rPr>
        <w:t>ITEM 10. ADJOURN</w:t>
      </w:r>
    </w:p>
    <w:p w:rsidR="0099416C" w:rsidRDefault="0099416C" w:rsidP="002D0EC8">
      <w:pPr>
        <w:rPr>
          <w:b/>
          <w:color w:val="FF0000"/>
        </w:rPr>
      </w:pPr>
      <w:r>
        <w:t>Steve Overmiller made a motion to adjourn the meeting, Bob Dietz seconded the motion</w:t>
      </w:r>
      <w:r w:rsidR="00A55628">
        <w:t xml:space="preserve">. The motion was approved by a 6-0 vote.                                                                                                   </w:t>
      </w:r>
      <w:r w:rsidR="00A55628" w:rsidRPr="00A55628">
        <w:rPr>
          <w:b/>
          <w:color w:val="FF0000"/>
        </w:rPr>
        <w:t>9:37 PM</w:t>
      </w:r>
    </w:p>
    <w:p w:rsidR="00A55628" w:rsidRPr="009A046D" w:rsidRDefault="009A046D" w:rsidP="002D0EC8">
      <w:pPr>
        <w:rPr>
          <w:b/>
          <w:sz w:val="20"/>
          <w:szCs w:val="20"/>
        </w:rPr>
      </w:pPr>
      <w:r>
        <w:rPr>
          <w:b/>
          <w:sz w:val="20"/>
          <w:szCs w:val="20"/>
        </w:rPr>
        <w:t>(These are unofficial minutes until approved by the Board.)</w:t>
      </w:r>
    </w:p>
    <w:p w:rsidR="00A55628" w:rsidRDefault="00A55628" w:rsidP="00A55628">
      <w:pPr>
        <w:pBdr>
          <w:top w:val="single" w:sz="4" w:space="1" w:color="auto"/>
          <w:left w:val="single" w:sz="4" w:space="4"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A55628" w:rsidRPr="00511DEC" w:rsidRDefault="00A55628" w:rsidP="00A55628">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A55628" w:rsidRDefault="00A55628" w:rsidP="00A55628"/>
    <w:p w:rsidR="00A55628" w:rsidRDefault="00A55628" w:rsidP="00A55628"/>
    <w:p w:rsidR="00A55628" w:rsidRDefault="00A55628" w:rsidP="00A55628">
      <w:pPr>
        <w:rPr>
          <w:sz w:val="20"/>
          <w:szCs w:val="20"/>
        </w:rPr>
      </w:pPr>
      <w:r>
        <w:t>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A55628" w:rsidRDefault="00A55628" w:rsidP="00A55628">
      <w:pPr>
        <w:jc w:val="both"/>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A55628" w:rsidRDefault="00A55628" w:rsidP="00A55628">
      <w:pPr>
        <w:jc w:val="both"/>
      </w:pPr>
    </w:p>
    <w:p w:rsidR="00A55628" w:rsidRPr="00B63B0B" w:rsidRDefault="00A55628" w:rsidP="00A55628">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A55628" w:rsidRPr="00B63B0B" w:rsidRDefault="00A55628" w:rsidP="00A55628">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A55628" w:rsidRDefault="00A55628" w:rsidP="00A55628">
      <w:pPr>
        <w:jc w:val="both"/>
        <w:rPr>
          <w:sz w:val="16"/>
          <w:szCs w:val="16"/>
        </w:rPr>
      </w:pPr>
      <w:r w:rsidRPr="00B63B0B">
        <w:rPr>
          <w:sz w:val="16"/>
          <w:szCs w:val="16"/>
        </w:rPr>
        <w:lastRenderedPageBreak/>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p w:rsidR="00A55628" w:rsidRPr="0099416C" w:rsidRDefault="00A55628" w:rsidP="002D0EC8"/>
    <w:p w:rsidR="002D0EC8" w:rsidRDefault="002D0EC8" w:rsidP="00067C3A">
      <w:pPr>
        <w:rPr>
          <w:b/>
          <w:color w:val="FF0000"/>
        </w:rPr>
      </w:pPr>
    </w:p>
    <w:p w:rsidR="002D0EC8" w:rsidRDefault="002D0EC8" w:rsidP="00067C3A">
      <w:pPr>
        <w:rPr>
          <w:b/>
          <w:color w:val="FF0000"/>
        </w:rPr>
      </w:pPr>
    </w:p>
    <w:p w:rsidR="002D0EC8" w:rsidRPr="002D0EC8" w:rsidRDefault="002D0EC8" w:rsidP="00067C3A"/>
    <w:p w:rsidR="00067C3A" w:rsidRDefault="00067C3A" w:rsidP="00067C3A"/>
    <w:p w:rsidR="00067C3A" w:rsidRDefault="00067C3A" w:rsidP="00067C3A"/>
    <w:p w:rsidR="00067C3A" w:rsidRDefault="00067C3A" w:rsidP="00067C3A"/>
    <w:p w:rsidR="00067C3A" w:rsidRDefault="00067C3A" w:rsidP="009C6030"/>
    <w:p w:rsidR="009C6030" w:rsidRDefault="009C6030" w:rsidP="009C6030"/>
    <w:p w:rsidR="009C6030" w:rsidRDefault="009C6030" w:rsidP="009C6030"/>
    <w:p w:rsidR="009C6030" w:rsidRDefault="009C6030" w:rsidP="009C6030"/>
    <w:p w:rsidR="009C6030" w:rsidRDefault="009C6030" w:rsidP="00E67B0E"/>
    <w:p w:rsidR="009C6030" w:rsidRPr="00CA29CA" w:rsidRDefault="009C6030" w:rsidP="00E67B0E"/>
    <w:p w:rsidR="003643D0" w:rsidRPr="00E67B0E" w:rsidRDefault="003643D0" w:rsidP="00E67B0E"/>
    <w:sectPr w:rsidR="003643D0" w:rsidRPr="00E6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73"/>
    <w:rsid w:val="00067C3A"/>
    <w:rsid w:val="00133E05"/>
    <w:rsid w:val="00210618"/>
    <w:rsid w:val="002D0EC8"/>
    <w:rsid w:val="003065A1"/>
    <w:rsid w:val="003643D0"/>
    <w:rsid w:val="0053293E"/>
    <w:rsid w:val="00653179"/>
    <w:rsid w:val="008F3664"/>
    <w:rsid w:val="0099416C"/>
    <w:rsid w:val="009A046D"/>
    <w:rsid w:val="009C6030"/>
    <w:rsid w:val="00A55628"/>
    <w:rsid w:val="00B626C5"/>
    <w:rsid w:val="00C33573"/>
    <w:rsid w:val="00CA29CA"/>
    <w:rsid w:val="00DA5608"/>
    <w:rsid w:val="00DF1A84"/>
    <w:rsid w:val="00E67B0E"/>
    <w:rsid w:val="00E73723"/>
    <w:rsid w:val="00F1460D"/>
    <w:rsid w:val="00FB6E44"/>
    <w:rsid w:val="00FD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breinking</dc:creator>
  <cp:lastModifiedBy>usd237</cp:lastModifiedBy>
  <cp:revision>2</cp:revision>
  <cp:lastPrinted>2021-10-18T15:33:00Z</cp:lastPrinted>
  <dcterms:created xsi:type="dcterms:W3CDTF">2021-10-18T16:20:00Z</dcterms:created>
  <dcterms:modified xsi:type="dcterms:W3CDTF">2021-10-18T16:20:00Z</dcterms:modified>
</cp:coreProperties>
</file>